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5CB13" w14:textId="77777777" w:rsidR="000B1C83" w:rsidRPr="00E955D4" w:rsidRDefault="00E955D4" w:rsidP="00E955D4">
      <w:pPr>
        <w:pStyle w:val="Title"/>
        <w:jc w:val="center"/>
        <w:rPr>
          <w:rFonts w:ascii="Plus Jakarta Sans" w:eastAsia="Plus Jakarta Sans" w:hAnsi="Plus Jakarta Sans"/>
          <w:b/>
          <w:sz w:val="40"/>
          <w:szCs w:val="40"/>
        </w:rPr>
      </w:pPr>
      <w:r w:rsidRPr="00E955D4">
        <w:rPr>
          <w:rFonts w:ascii="Plus Jakarta Sans" w:eastAsia="Plus Jakarta Sans" w:hAnsi="Plus Jakarta Sans"/>
          <w:b/>
          <w:sz w:val="40"/>
          <w:szCs w:val="40"/>
        </w:rPr>
        <w:t>ESRC Vulnerability &amp; Policing Futures Research Centre Translational Fellowships Application</w:t>
      </w:r>
    </w:p>
    <w:p w14:paraId="0FC5CB14" w14:textId="77777777" w:rsidR="000B1C83" w:rsidRDefault="00E955D4">
      <w:pPr>
        <w:rPr>
          <w:rFonts w:ascii="Times New Roman" w:eastAsia="Times New Roman" w:hAnsi="Times New Roman" w:cs="Times New Roman"/>
        </w:rPr>
      </w:pPr>
      <w:r>
        <w:rPr>
          <w:rFonts w:ascii="Plus Jakarta Sans" w:eastAsia="Plus Jakarta Sans" w:hAnsi="Plus Jakarta Sans" w:cs="Plus Jakarta Sans"/>
        </w:rPr>
        <w:t xml:space="preserve">Please read the </w:t>
      </w:r>
      <w:hyperlink r:id="rId10">
        <w:r>
          <w:rPr>
            <w:rFonts w:ascii="Plus Jakarta Sans" w:eastAsia="Plus Jakarta Sans" w:hAnsi="Plus Jakarta Sans" w:cs="Plus Jakarta Sans"/>
            <w:color w:val="1155CC"/>
            <w:u w:val="single"/>
          </w:rPr>
          <w:t>Translational Fellowships Programme guidelines</w:t>
        </w:r>
      </w:hyperlink>
      <w:r>
        <w:rPr>
          <w:rFonts w:ascii="Plus Jakarta Sans" w:eastAsia="Plus Jakarta Sans" w:hAnsi="Plus Jakarta Sans" w:cs="Plus Jakarta Sans"/>
        </w:rPr>
        <w:t xml:space="preserve"> before completing this application.</w:t>
      </w:r>
    </w:p>
    <w:tbl>
      <w:tblPr>
        <w:tblStyle w:val="a"/>
        <w:tblW w:w="9016" w:type="dxa"/>
        <w:tblLayout w:type="fixed"/>
        <w:tblLook w:val="0400" w:firstRow="0" w:lastRow="0" w:firstColumn="0" w:lastColumn="0" w:noHBand="0" w:noVBand="1"/>
        <w:tblDescription w:val="Table asking for the lead applicant's title, full name, job title, employer (organisation) and email address."/>
      </w:tblPr>
      <w:tblGrid>
        <w:gridCol w:w="297"/>
        <w:gridCol w:w="1009"/>
        <w:gridCol w:w="1957"/>
        <w:gridCol w:w="2402"/>
        <w:gridCol w:w="3351"/>
      </w:tblGrid>
      <w:tr w:rsidR="000B1C83" w14:paraId="0FC5CB17" w14:textId="77777777" w:rsidTr="00E955D4">
        <w:trPr>
          <w:tblHeader/>
        </w:trPr>
        <w:tc>
          <w:tcPr>
            <w:tcW w:w="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5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7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6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 xml:space="preserve">     Lead applicant</w:t>
            </w:r>
          </w:p>
        </w:tc>
      </w:tr>
      <w:tr w:rsidR="000B1C83" w14:paraId="0FC5CB1D" w14:textId="77777777">
        <w:tc>
          <w:tcPr>
            <w:tcW w:w="29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8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9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B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Full name</w:t>
            </w:r>
          </w:p>
        </w:tc>
        <w:tc>
          <w:tcPr>
            <w:tcW w:w="3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B23" w14:textId="77777777">
        <w:trPr>
          <w:trHeight w:val="253"/>
        </w:trPr>
        <w:tc>
          <w:tcPr>
            <w:tcW w:w="29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E" w14:textId="77777777" w:rsidR="000B1C83" w:rsidRDefault="000B1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1F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19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1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Employer (organisation)</w:t>
            </w:r>
          </w:p>
        </w:tc>
        <w:tc>
          <w:tcPr>
            <w:tcW w:w="3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B27" w14:textId="77777777">
        <w:tc>
          <w:tcPr>
            <w:tcW w:w="29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4" w14:textId="77777777" w:rsidR="000B1C83" w:rsidRDefault="000B1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5" w14:textId="4ED42034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77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6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</w:tbl>
    <w:p w14:paraId="0FC5CB28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B29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tbl>
      <w:tblPr>
        <w:tblStyle w:val="a0"/>
        <w:tblW w:w="9016" w:type="dxa"/>
        <w:tblLayout w:type="fixed"/>
        <w:tblLook w:val="0400" w:firstRow="0" w:lastRow="0" w:firstColumn="0" w:lastColumn="0" w:noHBand="0" w:noVBand="1"/>
        <w:tblDescription w:val="Table asking for the details of co-applicants and partners, if applicable."/>
      </w:tblPr>
      <w:tblGrid>
        <w:gridCol w:w="651"/>
        <w:gridCol w:w="1883"/>
        <w:gridCol w:w="2634"/>
        <w:gridCol w:w="1792"/>
        <w:gridCol w:w="2056"/>
      </w:tblGrid>
      <w:tr w:rsidR="000B1C83" w14:paraId="0FC5CB2E" w14:textId="77777777" w:rsidTr="00E955D4">
        <w:trPr>
          <w:trHeight w:val="251"/>
          <w:tblHeader/>
        </w:trPr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A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B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 xml:space="preserve">Co-applicant(s), if applicable. </w:t>
            </w:r>
          </w:p>
          <w:p w14:paraId="0FC5CB2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14:paraId="0FC5CB2D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A Fellowship will normally be held by one person, but may sometimes </w:t>
            </w: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involve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 a small team of people. Please include the details of any co-applicants below.</w:t>
            </w:r>
          </w:p>
        </w:tc>
      </w:tr>
      <w:tr w:rsidR="000B1C83" w14:paraId="0FC5CB34" w14:textId="77777777">
        <w:trPr>
          <w:trHeight w:val="803"/>
        </w:trPr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2F" w14:textId="77777777" w:rsidR="000B1C83" w:rsidRDefault="00E955D4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2.1</w:t>
            </w: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0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1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Organisational affiliation</w:t>
            </w: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2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33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Briefly describe role of co-applicant on project</w:t>
            </w:r>
          </w:p>
        </w:tc>
      </w:tr>
      <w:tr w:rsidR="000B1C83" w14:paraId="0FC5CB3A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5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6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39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40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B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D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3E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3F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46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1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3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4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45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4C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7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9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4B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52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D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E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4F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51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58" w14:textId="77777777">
        <w:tc>
          <w:tcPr>
            <w:tcW w:w="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3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8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4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Other partners, if applicable</w:t>
            </w:r>
          </w:p>
          <w:p w14:paraId="0FC5CB55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i/>
                <w:color w:val="000000"/>
                <w:sz w:val="20"/>
                <w:szCs w:val="20"/>
              </w:rPr>
              <w:t>(please list)</w:t>
            </w:r>
          </w:p>
          <w:p w14:paraId="0FC5CB56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64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</w:tbl>
    <w:p w14:paraId="0FC5CB59" w14:textId="77777777" w:rsidR="000B1C83" w:rsidRDefault="00E955D4">
      <w:pPr>
        <w:rPr>
          <w:rFonts w:ascii="Plus Jakarta Sans" w:eastAsia="Plus Jakarta Sans" w:hAnsi="Plus Jakarta Sans" w:cs="Plus Jakarta Sans"/>
          <w:sz w:val="20"/>
          <w:szCs w:val="20"/>
        </w:rPr>
      </w:pPr>
      <w:r>
        <w:rPr>
          <w:rFonts w:ascii="Plus Jakarta Sans" w:eastAsia="Plus Jakarta Sans" w:hAnsi="Plus Jakarta Sans" w:cs="Plus Jakarta Sans"/>
          <w:sz w:val="20"/>
          <w:szCs w:val="20"/>
        </w:rPr>
        <w:br/>
      </w:r>
    </w:p>
    <w:p w14:paraId="0FC5CB5A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tbl>
      <w:tblPr>
        <w:tblStyle w:val="a1"/>
        <w:tblW w:w="9016" w:type="dxa"/>
        <w:tblLayout w:type="fixed"/>
        <w:tblLook w:val="0400" w:firstRow="0" w:lastRow="0" w:firstColumn="0" w:lastColumn="0" w:noHBand="0" w:noVBand="1"/>
        <w:tblDescription w:val="Table to enter information about the projects, including its title, its outline, and how it meets the aims of the Vulnerability &amp; Policing Futures Research Centre"/>
      </w:tblPr>
      <w:tblGrid>
        <w:gridCol w:w="704"/>
        <w:gridCol w:w="1898"/>
        <w:gridCol w:w="6414"/>
      </w:tblGrid>
      <w:tr w:rsidR="000B1C83" w14:paraId="0FC5CB5D" w14:textId="77777777" w:rsidTr="00254A70">
        <w:trPr>
          <w:tblHeader/>
        </w:trPr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B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C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Project details</w:t>
            </w:r>
          </w:p>
        </w:tc>
      </w:tr>
      <w:tr w:rsidR="000B1C83" w14:paraId="0FC5CB61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E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5F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B65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2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3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Project start date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4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B69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6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7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Project end date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B72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A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C" w14:textId="48859BEE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Project outline </w:t>
            </w:r>
            <w:r w:rsidR="00254A70">
              <w:rPr>
                <w:rFonts w:ascii="Plus Jakarta Sans" w:hAnsi="Plus Jakarta Sans"/>
                <w:color w:val="000000"/>
                <w:sz w:val="20"/>
                <w:szCs w:val="20"/>
              </w:rPr>
              <w:t xml:space="preserve">covering what you will do and how 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(max 1 page)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6D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  <w:p w14:paraId="0FC5CB6E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  <w:p w14:paraId="0FC5CB6F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  <w:p w14:paraId="0FC5CB70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  <w:p w14:paraId="0FC5CB71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0B1C83" w14:paraId="0FC5CB76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3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4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Reasons and m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otivations for applying (max </w:t>
            </w: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3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00 words)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5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0B1C83" w14:paraId="0FC5CB7A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7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8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Planned outcomes/benefits of project (max </w:t>
            </w: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3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00 words)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9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0B1C83" w14:paraId="0FC5CB7E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B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C" w14:textId="48BBDCE4" w:rsidR="000B1C83" w:rsidRDefault="00E955D4" w:rsidP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Explain how the project aligns with the Centre’s programme of work </w:t>
            </w: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(max 300 words)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D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254A70" w14:paraId="59F8B250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4E8A" w14:textId="65C7AE81" w:rsidR="00254A70" w:rsidRDefault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3BBE1" w14:textId="6A50C3D1" w:rsidR="00254A70" w:rsidRDefault="00254A70" w:rsidP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hAnsi="Plus Jakarta Sans"/>
                <w:color w:val="000000"/>
                <w:sz w:val="20"/>
                <w:szCs w:val="20"/>
              </w:rPr>
              <w:t xml:space="preserve">Explain how the project aligns with the Centre’s </w:t>
            </w:r>
            <w:hyperlink r:id="rId11" w:history="1">
              <w:r>
                <w:rPr>
                  <w:rStyle w:val="Hyperlink"/>
                  <w:rFonts w:ascii="Plus Jakarta Sans" w:hAnsi="Plus Jakarta Sans"/>
                  <w:color w:val="0563C1"/>
                  <w:sz w:val="20"/>
                  <w:szCs w:val="20"/>
                </w:rPr>
                <w:t>values &amp; principles</w:t>
              </w:r>
            </w:hyperlink>
            <w:r>
              <w:rPr>
                <w:rFonts w:ascii="Plus Jakarta Sans" w:hAnsi="Plus Jakarta Sans"/>
                <w:color w:val="000000"/>
                <w:sz w:val="20"/>
                <w:szCs w:val="20"/>
              </w:rPr>
              <w:t xml:space="preserve"> and how you plan to address equality, diversity and inclusion within your project (max 300 words)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B917A" w14:textId="77777777" w:rsidR="00254A70" w:rsidRDefault="00254A70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0B1C83" w14:paraId="0FC5CB82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7F" w14:textId="0E19F390" w:rsidR="000B1C83" w:rsidRDefault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80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Specify the kinds of support the project would be seeking from the Centre, e.g. suggested skills/expertise of the mentor </w:t>
            </w:r>
            <w:r>
              <w:rPr>
                <w:rFonts w:ascii="Plus Jakarta Sans" w:eastAsia="Plus Jakarta Sans" w:hAnsi="Plus Jakarta Sans" w:cs="Plus Jakarta Sans"/>
                <w:sz w:val="20"/>
                <w:szCs w:val="20"/>
              </w:rPr>
              <w:t>(max 300 words)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81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  <w:tr w:rsidR="006C309D" w14:paraId="0FB28C07" w14:textId="77777777" w:rsidTr="00254A70">
        <w:tc>
          <w:tcPr>
            <w:tcW w:w="7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F3E6" w14:textId="29BECE05" w:rsidR="006C309D" w:rsidRDefault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8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C0EE" w14:textId="1DC80FEA" w:rsidR="006C309D" w:rsidRDefault="006C309D" w:rsidP="006C3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If you have identified a </w:t>
            </w:r>
            <w:hyperlink r:id="rId12" w:history="1">
              <w:r w:rsidR="00FD5007" w:rsidRPr="00FD5007">
                <w:rPr>
                  <w:rStyle w:val="Hyperlink"/>
                  <w:rFonts w:ascii="Plus Jakarta Sans" w:eastAsia="Plus Jakarta Sans" w:hAnsi="Plus Jakarta Sans" w:cs="Plus Jakarta Sans"/>
                  <w:sz w:val="20"/>
                  <w:szCs w:val="20"/>
                </w:rPr>
                <w:t xml:space="preserve">co-investigator or </w:t>
              </w:r>
              <w:r w:rsidRPr="00FD5007">
                <w:rPr>
                  <w:rStyle w:val="Hyperlink"/>
                  <w:rFonts w:ascii="Plus Jakarta Sans" w:eastAsia="Plus Jakarta Sans" w:hAnsi="Plus Jakarta Sans" w:cs="Plus Jakarta Sans"/>
                  <w:sz w:val="20"/>
                  <w:szCs w:val="20"/>
                </w:rPr>
                <w:t>member of the Centre’s academic</w:t>
              </w:r>
              <w:r w:rsidR="00FD5007" w:rsidRPr="00FD5007">
                <w:rPr>
                  <w:rStyle w:val="Hyperlink"/>
                  <w:rFonts w:ascii="Plus Jakarta Sans" w:eastAsia="Plus Jakarta Sans" w:hAnsi="Plus Jakarta Sans" w:cs="Plus Jakarta Sans"/>
                  <w:sz w:val="20"/>
                  <w:szCs w:val="20"/>
                </w:rPr>
                <w:t xml:space="preserve"> leadership</w:t>
              </w:r>
              <w:r w:rsidRPr="00FD5007">
                <w:rPr>
                  <w:rStyle w:val="Hyperlink"/>
                  <w:rFonts w:ascii="Plus Jakarta Sans" w:eastAsia="Plus Jakarta Sans" w:hAnsi="Plus Jakarta Sans" w:cs="Plus Jakarta Sans"/>
                  <w:sz w:val="20"/>
                  <w:szCs w:val="20"/>
                </w:rPr>
                <w:t xml:space="preserve"> team</w:t>
              </w:r>
            </w:hyperlink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 who would be an appropriate mentor for this proje</w:t>
            </w:r>
            <w:bookmarkStart w:id="1" w:name="_GoBack"/>
            <w:bookmarkEnd w:id="1"/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ct, please list them here (optional)</w:t>
            </w:r>
          </w:p>
        </w:tc>
        <w:tc>
          <w:tcPr>
            <w:tcW w:w="64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4666" w14:textId="77777777" w:rsidR="006C309D" w:rsidRDefault="006C309D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</w:tr>
    </w:tbl>
    <w:p w14:paraId="4EE96617" w14:textId="74F201BC" w:rsidR="00254A70" w:rsidRDefault="00254A70" w:rsidP="00254A70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3B277E37" w14:textId="77777777" w:rsidR="000B1C83" w:rsidRPr="00254A70" w:rsidRDefault="000B1C83" w:rsidP="00254A70">
      <w:pPr>
        <w:rPr>
          <w:rFonts w:ascii="Plus Jakarta Sans" w:eastAsia="Plus Jakarta Sans" w:hAnsi="Plus Jakarta Sans" w:cs="Plus Jakarta Sans"/>
          <w:sz w:val="20"/>
          <w:szCs w:val="20"/>
        </w:rPr>
        <w:sectPr w:rsidR="000B1C83" w:rsidRPr="00254A70">
          <w:head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pgNumType w:start="1"/>
          <w:cols w:space="720"/>
          <w:titlePg/>
        </w:sectPr>
      </w:pPr>
    </w:p>
    <w:p w14:paraId="0FC5CB94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tbl>
      <w:tblPr>
        <w:tblStyle w:val="a2"/>
        <w:tblW w:w="13948" w:type="dxa"/>
        <w:tblLayout w:type="fixed"/>
        <w:tblLook w:val="0400" w:firstRow="0" w:lastRow="0" w:firstColumn="0" w:lastColumn="0" w:noHBand="0" w:noVBand="1"/>
        <w:tblDescription w:val="Table for entering the project costs "/>
      </w:tblPr>
      <w:tblGrid>
        <w:gridCol w:w="1534"/>
        <w:gridCol w:w="2332"/>
        <w:gridCol w:w="3205"/>
        <w:gridCol w:w="3437"/>
        <w:gridCol w:w="3440"/>
      </w:tblGrid>
      <w:tr w:rsidR="000B1C83" w14:paraId="0FC5CB98" w14:textId="77777777" w:rsidTr="00E955D4">
        <w:trPr>
          <w:tblHeader/>
        </w:trPr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5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6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Project costs</w:t>
            </w: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0FC5CB9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</w:p>
        </w:tc>
      </w:tr>
      <w:tr w:rsidR="000B1C83" w14:paraId="0FC5CB9B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9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4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A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Budget</w:t>
            </w:r>
          </w:p>
        </w:tc>
      </w:tr>
      <w:tr w:rsidR="000B1C83" w14:paraId="0FC5CBA1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C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D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Cost item</w:t>
            </w: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E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Amount requested</w:t>
            </w: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9F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Time period</w:t>
            </w: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FC5CBA0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 xml:space="preserve">Justification of costs  </w:t>
            </w:r>
          </w:p>
        </w:tc>
      </w:tr>
      <w:tr w:rsidR="000B1C83" w14:paraId="0FC5CBA3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2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Lead applicant salary contribution (please state what percentage of the individual’s time would be funded over what time period)</w:t>
            </w:r>
          </w:p>
        </w:tc>
      </w:tr>
      <w:tr w:rsidR="000B1C83" w14:paraId="0FC5CBA9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4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5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6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A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AB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A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Other staff time  (please state what percentage of each individual’s time would be funded over what time period</w:t>
            </w:r>
          </w:p>
        </w:tc>
      </w:tr>
      <w:tr w:rsidR="000B1C83" w14:paraId="0FC5CBB1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C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D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E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AF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B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B7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2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3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4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5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B6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BD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8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9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B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B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BF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BE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Travel</w:t>
            </w:r>
          </w:p>
        </w:tc>
      </w:tr>
      <w:tr w:rsidR="000B1C83" w14:paraId="0FC5CBC5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0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1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3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C4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CB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6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9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C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D1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C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D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E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CF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D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D3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2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Consumables</w:t>
            </w:r>
          </w:p>
        </w:tc>
      </w:tr>
      <w:tr w:rsidR="000B1C83" w14:paraId="0FC5CBD9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4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5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6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7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D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DF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A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B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DD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DE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E5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0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1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3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E4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E7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6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Other costs</w:t>
            </w:r>
          </w:p>
        </w:tc>
      </w:tr>
      <w:tr w:rsidR="000B1C83" w14:paraId="0FC5CBED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8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9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B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EC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F3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E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EF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1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F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F9" w14:textId="77777777">
        <w:tc>
          <w:tcPr>
            <w:tcW w:w="1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4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5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6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7" w14:textId="77777777" w:rsidR="000B1C83" w:rsidRDefault="000B1C83">
            <w:pPr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BF8" w14:textId="77777777" w:rsidR="000B1C83" w:rsidRDefault="000B1C83">
            <w:pPr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</w:p>
        </w:tc>
      </w:tr>
      <w:tr w:rsidR="000B1C83" w14:paraId="0FC5CBFB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A" w14:textId="77777777" w:rsidR="000B1C83" w:rsidRDefault="00E955D4">
            <w:pPr>
              <w:rPr>
                <w:rFonts w:ascii="Plus Jakarta Sans" w:eastAsia="Plus Jakarta Sans" w:hAnsi="Plus Jakarta Sans" w:cs="Plus Jakarta Sans"/>
                <w:color w:val="80808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Match Funding - please</w:t>
            </w:r>
            <w:r>
              <w:t xml:space="preserve"> 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indicate any match funding you are able to offer, e.g. the value of any in-kind contribution</w:t>
            </w:r>
          </w:p>
        </w:tc>
      </w:tr>
      <w:tr w:rsidR="000B1C83" w14:paraId="0FC5CBFD" w14:textId="77777777">
        <w:tc>
          <w:tcPr>
            <w:tcW w:w="139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C" w14:textId="77777777" w:rsidR="000B1C83" w:rsidRDefault="000B1C83">
            <w:pP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  <w:tr w:rsidR="000B1C83" w14:paraId="0FC5CC03" w14:textId="77777777">
        <w:tc>
          <w:tcPr>
            <w:tcW w:w="386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BFE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Total</w:t>
            </w:r>
          </w:p>
          <w:p w14:paraId="0FC5CBFF" w14:textId="77777777" w:rsidR="000B1C83" w:rsidRDefault="000B1C83">
            <w:pPr>
              <w:spacing w:after="240"/>
              <w:rPr>
                <w:rFonts w:ascii="Plus Jakarta Sans" w:eastAsia="Plus Jakarta Sans" w:hAnsi="Plus Jakarta Sans" w:cs="Plus Jakarta Sans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00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01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C5CC02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</w:tr>
    </w:tbl>
    <w:p w14:paraId="0FC5CC04" w14:textId="77777777" w:rsidR="000B1C83" w:rsidRDefault="00E955D4">
      <w:pPr>
        <w:rPr>
          <w:rFonts w:ascii="Plus Jakarta Sans" w:eastAsia="Plus Jakarta Sans" w:hAnsi="Plus Jakarta Sans" w:cs="Plus Jakarta Sans"/>
          <w:sz w:val="20"/>
          <w:szCs w:val="20"/>
        </w:rPr>
      </w:pPr>
      <w:r>
        <w:rPr>
          <w:rFonts w:ascii="Plus Jakarta Sans" w:eastAsia="Plus Jakarta Sans" w:hAnsi="Plus Jakarta Sans" w:cs="Plus Jakarta Sans"/>
          <w:sz w:val="20"/>
          <w:szCs w:val="20"/>
        </w:rPr>
        <w:br/>
      </w:r>
    </w:p>
    <w:p w14:paraId="0FC5CC05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6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7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8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9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A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B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C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D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E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0F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10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p w14:paraId="0FC5CC11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  <w:sectPr w:rsidR="000B1C83">
          <w:pgSz w:w="16838" w:h="11906" w:orient="landscape"/>
          <w:pgMar w:top="1440" w:right="1440" w:bottom="1440" w:left="1440" w:header="708" w:footer="708" w:gutter="0"/>
          <w:cols w:space="720"/>
          <w:titlePg/>
        </w:sectPr>
      </w:pPr>
    </w:p>
    <w:p w14:paraId="0FC5CC12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tbl>
      <w:tblPr>
        <w:tblStyle w:val="a3"/>
        <w:tblW w:w="9016" w:type="dxa"/>
        <w:tblLayout w:type="fixed"/>
        <w:tblLook w:val="0400" w:firstRow="0" w:lastRow="0" w:firstColumn="0" w:lastColumn="0" w:noHBand="0" w:noVBand="1"/>
        <w:tblDescription w:val="Table requiring the applicant to confirm the support of their employer in this application"/>
      </w:tblPr>
      <w:tblGrid>
        <w:gridCol w:w="471"/>
        <w:gridCol w:w="6242"/>
        <w:gridCol w:w="2303"/>
      </w:tblGrid>
      <w:tr w:rsidR="000B1C83" w14:paraId="0FC5CC15" w14:textId="77777777" w:rsidTr="00E955D4">
        <w:trPr>
          <w:tblHeader/>
        </w:trPr>
        <w:tc>
          <w:tcPr>
            <w:tcW w:w="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3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4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Confirmation of support</w:t>
            </w:r>
          </w:p>
        </w:tc>
      </w:tr>
      <w:tr w:rsidR="000B1C83" w14:paraId="0FC5CC1C" w14:textId="77777777">
        <w:tc>
          <w:tcPr>
            <w:tcW w:w="4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6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2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7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Employer organisation support</w:t>
            </w: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 - please provide a separate statement of support from your employer including match commitments where appropriate and tick to confirm you are attaching a letter confirming this support.</w:t>
            </w:r>
          </w:p>
          <w:p w14:paraId="0FC5CC18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  <w:p w14:paraId="0FC5CC19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Ensure the letter is (electronically) signed with printed name and title.</w:t>
            </w:r>
          </w:p>
          <w:p w14:paraId="0FC5CC1A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B" w14:textId="1F92FD04" w:rsidR="000B1C83" w:rsidRDefault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sdt>
              <w:sdtPr>
                <w:tag w:val="goog_rdk_0"/>
                <w:id w:val="1780598354"/>
              </w:sdtPr>
              <w:sdtEndPr/>
              <w:sdtContent>
                <w:sdt>
                  <w:sdtPr>
                    <w:rPr>
                      <w:color w:val="000000"/>
                      <w:sz w:val="20"/>
                      <w:szCs w:val="20"/>
                    </w:rPr>
                    <w:id w:val="7400647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55D4">
                      <w:rPr>
                        <w:rFonts w:ascii="MS Gothic" w:eastAsia="MS Gothic" w:hAnsi="MS Gothic" w:hint="eastAsia"/>
                        <w:color w:val="000000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E955D4"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 Tick to confirm letter accompanies application</w:t>
            </w:r>
          </w:p>
        </w:tc>
      </w:tr>
    </w:tbl>
    <w:p w14:paraId="0FC5CC1D" w14:textId="77777777" w:rsidR="000B1C83" w:rsidRDefault="000B1C83">
      <w:pPr>
        <w:rPr>
          <w:rFonts w:ascii="Plus Jakarta Sans" w:eastAsia="Plus Jakarta Sans" w:hAnsi="Plus Jakarta Sans" w:cs="Plus Jakarta Sans"/>
          <w:color w:val="000000"/>
          <w:sz w:val="20"/>
          <w:szCs w:val="20"/>
        </w:rPr>
      </w:pPr>
    </w:p>
    <w:tbl>
      <w:tblPr>
        <w:tblStyle w:val="a4"/>
        <w:tblW w:w="9016" w:type="dxa"/>
        <w:tblLayout w:type="fixed"/>
        <w:tblLook w:val="0400" w:firstRow="0" w:lastRow="0" w:firstColumn="0" w:lastColumn="0" w:noHBand="0" w:noVBand="1"/>
        <w:tblDescription w:val="Table requiring the applicant to confirm that a CV accompanies this application"/>
      </w:tblPr>
      <w:tblGrid>
        <w:gridCol w:w="467"/>
        <w:gridCol w:w="6125"/>
        <w:gridCol w:w="2424"/>
      </w:tblGrid>
      <w:tr w:rsidR="000B1C83" w14:paraId="0FC5CC20" w14:textId="77777777" w:rsidTr="00E955D4">
        <w:trPr>
          <w:tblHeader/>
        </w:trPr>
        <w:tc>
          <w:tcPr>
            <w:tcW w:w="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E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4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1F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>CV</w:t>
            </w:r>
          </w:p>
        </w:tc>
      </w:tr>
      <w:tr w:rsidR="000B1C83" w14:paraId="0FC5CC25" w14:textId="77777777">
        <w:tc>
          <w:tcPr>
            <w:tcW w:w="4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21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22" w14:textId="77777777" w:rsidR="000B1C83" w:rsidRDefault="00E95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r>
              <w:rPr>
                <w:rFonts w:ascii="Plus Jakarta Sans" w:eastAsia="Plus Jakarta Sans" w:hAnsi="Plus Jakarta Sans" w:cs="Plus Jakarta Sans"/>
                <w:b/>
                <w:color w:val="000000"/>
                <w:sz w:val="20"/>
                <w:szCs w:val="20"/>
              </w:rPr>
              <w:t xml:space="preserve">The lead applicant should provide a CV with their application explaining why they are well placed to take on the work and their relevant skills/experience (max 2 pages). </w:t>
            </w:r>
          </w:p>
          <w:p w14:paraId="0FC5CC23" w14:textId="77777777" w:rsidR="000B1C83" w:rsidRDefault="000B1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CC24" w14:textId="4D3F3D28" w:rsidR="000B1C83" w:rsidRDefault="00254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  <w:sz w:val="20"/>
                  <w:szCs w:val="20"/>
                </w:rPr>
                <w:id w:val="16974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9D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955D4">
              <w:rPr>
                <w:rFonts w:ascii="Plus Jakarta Sans" w:eastAsia="Plus Jakarta Sans" w:hAnsi="Plus Jakarta Sans" w:cs="Plus Jakarta Sans"/>
                <w:color w:val="000000"/>
                <w:sz w:val="20"/>
                <w:szCs w:val="20"/>
              </w:rPr>
              <w:t xml:space="preserve"> Tick to confirm CV accompanies application</w:t>
            </w:r>
          </w:p>
        </w:tc>
      </w:tr>
    </w:tbl>
    <w:p w14:paraId="0FC5CC26" w14:textId="77777777" w:rsidR="000B1C83" w:rsidRDefault="000B1C83">
      <w:pPr>
        <w:rPr>
          <w:rFonts w:ascii="Plus Jakarta Sans" w:eastAsia="Plus Jakarta Sans" w:hAnsi="Plus Jakarta Sans" w:cs="Plus Jakarta Sans"/>
          <w:color w:val="000000"/>
          <w:sz w:val="20"/>
          <w:szCs w:val="20"/>
        </w:rPr>
      </w:pPr>
    </w:p>
    <w:p w14:paraId="0FC5CC27" w14:textId="77777777" w:rsidR="000B1C83" w:rsidRDefault="00E955D4">
      <w:pPr>
        <w:rPr>
          <w:rFonts w:ascii="Plus Jakarta Sans" w:eastAsia="Plus Jakarta Sans" w:hAnsi="Plus Jakarta Sans" w:cs="Plus Jakarta Sans"/>
        </w:rPr>
      </w:pPr>
      <w:r>
        <w:rPr>
          <w:rFonts w:ascii="Plus Jakarta Sans" w:eastAsia="Plus Jakarta Sans" w:hAnsi="Plus Jakarta Sans" w:cs="Plus Jakarta Sans"/>
          <w:color w:val="000000"/>
        </w:rPr>
        <w:t xml:space="preserve">Please return </w:t>
      </w:r>
      <w:r>
        <w:rPr>
          <w:rFonts w:ascii="Plus Jakarta Sans" w:eastAsia="Plus Jakarta Sans" w:hAnsi="Plus Jakarta Sans" w:cs="Plus Jakarta Sans"/>
          <w:b/>
          <w:color w:val="000000"/>
        </w:rPr>
        <w:t>completed application form</w:t>
      </w:r>
      <w:r>
        <w:rPr>
          <w:rFonts w:ascii="Plus Jakarta Sans" w:eastAsia="Plus Jakarta Sans" w:hAnsi="Plus Jakarta Sans" w:cs="Plus Jakarta Sans"/>
          <w:color w:val="000000"/>
        </w:rPr>
        <w:t xml:space="preserve"> </w:t>
      </w:r>
      <w:r>
        <w:rPr>
          <w:rFonts w:ascii="Plus Jakarta Sans" w:eastAsia="Plus Jakarta Sans" w:hAnsi="Plus Jakarta Sans" w:cs="Plus Jakarta Sans"/>
          <w:b/>
          <w:color w:val="000000"/>
        </w:rPr>
        <w:t>and</w:t>
      </w:r>
      <w:r>
        <w:rPr>
          <w:rFonts w:ascii="Plus Jakarta Sans" w:eastAsia="Plus Jakarta Sans" w:hAnsi="Plus Jakarta Sans" w:cs="Plus Jakarta Sans"/>
          <w:color w:val="000000"/>
        </w:rPr>
        <w:t xml:space="preserve"> </w:t>
      </w:r>
      <w:r>
        <w:rPr>
          <w:rFonts w:ascii="Plus Jakarta Sans" w:eastAsia="Plus Jakarta Sans" w:hAnsi="Plus Jakarta Sans" w:cs="Plus Jakarta Sans"/>
          <w:b/>
          <w:color w:val="000000"/>
        </w:rPr>
        <w:t>supporting documents</w:t>
      </w:r>
      <w:r>
        <w:rPr>
          <w:rFonts w:ascii="Plus Jakarta Sans" w:eastAsia="Plus Jakarta Sans" w:hAnsi="Plus Jakarta Sans" w:cs="Plus Jakarta Sans"/>
          <w:color w:val="000000"/>
        </w:rPr>
        <w:t xml:space="preserve"> by email to</w:t>
      </w:r>
      <w:r>
        <w:rPr>
          <w:rFonts w:ascii="Plus Jakarta Sans" w:eastAsia="Plus Jakarta Sans" w:hAnsi="Plus Jakarta Sans" w:cs="Plus Jakarta Sans"/>
        </w:rPr>
        <w:t xml:space="preserve"> </w:t>
      </w:r>
      <w:hyperlink r:id="rId15">
        <w:r>
          <w:rPr>
            <w:rFonts w:ascii="Plus Jakarta Sans" w:eastAsia="Plus Jakarta Sans" w:hAnsi="Plus Jakarta Sans" w:cs="Plus Jakarta Sans"/>
            <w:color w:val="0563C1"/>
            <w:u w:val="single"/>
          </w:rPr>
          <w:t>vulnerabilitypolicing@york.ac.uk</w:t>
        </w:r>
      </w:hyperlink>
      <w:r>
        <w:rPr>
          <w:rFonts w:ascii="Plus Jakarta Sans" w:eastAsia="Plus Jakarta Sans" w:hAnsi="Plus Jakarta Sans" w:cs="Plus Jakarta Sans"/>
          <w:b/>
          <w:color w:val="000000"/>
        </w:rPr>
        <w:t>.</w:t>
      </w:r>
    </w:p>
    <w:p w14:paraId="0FC5CC28" w14:textId="77777777" w:rsidR="000B1C83" w:rsidRDefault="000B1C83">
      <w:pPr>
        <w:rPr>
          <w:rFonts w:ascii="Plus Jakarta Sans" w:eastAsia="Plus Jakarta Sans" w:hAnsi="Plus Jakarta Sans" w:cs="Plus Jakarta Sans"/>
          <w:sz w:val="20"/>
          <w:szCs w:val="20"/>
        </w:rPr>
      </w:pPr>
    </w:p>
    <w:sectPr w:rsidR="000B1C83"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CC32" w14:textId="77777777" w:rsidR="00DA1E5B" w:rsidRDefault="00E955D4">
      <w:pPr>
        <w:spacing w:after="0" w:line="240" w:lineRule="auto"/>
      </w:pPr>
      <w:r>
        <w:separator/>
      </w:r>
    </w:p>
  </w:endnote>
  <w:endnote w:type="continuationSeparator" w:id="0">
    <w:p w14:paraId="0FC5CC34" w14:textId="77777777" w:rsidR="00DA1E5B" w:rsidRDefault="00E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us Jakarta Sans">
    <w:panose1 w:val="00000000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5CC2E" w14:textId="77777777" w:rsidR="00DA1E5B" w:rsidRDefault="00E955D4">
      <w:pPr>
        <w:spacing w:after="0" w:line="240" w:lineRule="auto"/>
      </w:pPr>
      <w:r>
        <w:separator/>
      </w:r>
    </w:p>
  </w:footnote>
  <w:footnote w:type="continuationSeparator" w:id="0">
    <w:p w14:paraId="0FC5CC30" w14:textId="77777777" w:rsidR="00DA1E5B" w:rsidRDefault="00E9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CC29" w14:textId="77777777" w:rsidR="000B1C83" w:rsidRDefault="000B1C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0FC5CC2A" w14:textId="77777777" w:rsidR="000B1C83" w:rsidRDefault="000B1C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CC2B" w14:textId="77777777" w:rsidR="000B1C83" w:rsidRDefault="00E955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0FC5CC2E" wp14:editId="11E9EC54">
          <wp:extent cx="1792605" cy="469265"/>
          <wp:effectExtent l="0" t="0" r="0" b="6985"/>
          <wp:docPr id="17" name="image1.png" descr="Vulnerability &amp; Policing Futures Research Cent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2605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C5CC2C" w14:textId="77777777" w:rsidR="000B1C83" w:rsidRDefault="000B1C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0FC5CC2D" w14:textId="77777777" w:rsidR="000B1C83" w:rsidRDefault="000B1C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83"/>
    <w:rsid w:val="000B1C83"/>
    <w:rsid w:val="000D17DC"/>
    <w:rsid w:val="00254A70"/>
    <w:rsid w:val="006C309D"/>
    <w:rsid w:val="00DA1E5B"/>
    <w:rsid w:val="00E955D4"/>
    <w:rsid w:val="00FD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CB13"/>
  <w15:docId w15:val="{9EE950B1-4D1A-4BDF-8D23-1034C45D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5DF"/>
  </w:style>
  <w:style w:type="paragraph" w:styleId="Heading1">
    <w:name w:val="heading 1"/>
    <w:basedOn w:val="Normal"/>
    <w:next w:val="Normal"/>
    <w:link w:val="Heading1Char"/>
    <w:uiPriority w:val="9"/>
    <w:qFormat/>
    <w:rsid w:val="007615DF"/>
    <w:pPr>
      <w:keepNext/>
      <w:keepLines/>
      <w:spacing w:before="240" w:after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DF"/>
    <w:pPr>
      <w:keepNext/>
      <w:keepLines/>
      <w:spacing w:before="120" w:after="12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15DF"/>
    <w:pPr>
      <w:spacing w:after="360"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15DF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15DF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5DF"/>
    <w:rPr>
      <w:rFonts w:ascii="Arial" w:eastAsiaTheme="majorEastAsia" w:hAnsi="Arial" w:cstheme="majorBidi"/>
      <w:sz w:val="32"/>
      <w:szCs w:val="26"/>
    </w:rPr>
  </w:style>
  <w:style w:type="paragraph" w:styleId="NormalWeb">
    <w:name w:val="Normal (Web)"/>
    <w:basedOn w:val="Normal"/>
    <w:uiPriority w:val="99"/>
    <w:unhideWhenUsed/>
    <w:rsid w:val="007F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2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A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2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A8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76378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B76378"/>
  </w:style>
  <w:style w:type="paragraph" w:styleId="Revision">
    <w:name w:val="Revision"/>
    <w:hidden/>
    <w:uiPriority w:val="99"/>
    <w:semiHidden/>
    <w:rsid w:val="00E9323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3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3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323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3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9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ulnerabilitypolicing.org.uk/peop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ulnerabilitypolicing.org.uk/values-and-principles/" TargetMode="External"/><Relationship Id="rId5" Type="http://schemas.openxmlformats.org/officeDocument/2006/relationships/styles" Target="styles.xml"/><Relationship Id="rId15" Type="http://schemas.openxmlformats.org/officeDocument/2006/relationships/hyperlink" Target="mailto:vulnerabilitypolicing@york.ac.uk" TargetMode="External"/><Relationship Id="rId10" Type="http://schemas.openxmlformats.org/officeDocument/2006/relationships/hyperlink" Target="https://vulnerabilitypolicing.org.uk/translational-fellowship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711fc0-a80d-4697-8516-34cdc85defaf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DyYk3l1dGU++IuJ3monydTLbJg==">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E27E53B208478CFF6E770F04503C" ma:contentTypeVersion="16" ma:contentTypeDescription="Create a new document." ma:contentTypeScope="" ma:versionID="953cc032a79305a6179a2e5669eba269">
  <xsd:schema xmlns:xsd="http://www.w3.org/2001/XMLSchema" xmlns:xs="http://www.w3.org/2001/XMLSchema" xmlns:p="http://schemas.microsoft.com/office/2006/metadata/properties" xmlns:ns3="81711fc0-a80d-4697-8516-34cdc85defaf" xmlns:ns4="d14487b3-5668-4241-90cf-187638250d8b" targetNamespace="http://schemas.microsoft.com/office/2006/metadata/properties" ma:root="true" ma:fieldsID="31e35f0eb4497fafa2785be6896cff5c" ns3:_="" ns4:_="">
    <xsd:import namespace="81711fc0-a80d-4697-8516-34cdc85defaf"/>
    <xsd:import namespace="d14487b3-5668-4241-90cf-187638250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11fc0-a80d-4697-8516-34cdc85de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487b3-5668-4241-90cf-187638250d8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B9B75-7CD0-48DA-8BFA-468EADC2DF36}">
  <ds:schemaRefs>
    <ds:schemaRef ds:uri="d14487b3-5668-4241-90cf-187638250d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711fc0-a80d-4697-8516-34cdc85def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F51DB873-49E7-42F0-AF00-E460E3F1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11fc0-a80d-4697-8516-34cdc85defaf"/>
    <ds:schemaRef ds:uri="d14487b3-5668-4241-90cf-187638250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68DDB-2D8D-4DEF-A9FE-4911247D3E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Capstick</dc:creator>
  <cp:lastModifiedBy>Nathan Capstick</cp:lastModifiedBy>
  <cp:revision>5</cp:revision>
  <dcterms:created xsi:type="dcterms:W3CDTF">2023-09-22T06:10:00Z</dcterms:created>
  <dcterms:modified xsi:type="dcterms:W3CDTF">2024-04-05T15:51:00Z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0x010100B7DCE27E53B208478CFF6E770F04503C</vt:lpwstr>
  </property>
</Properties>
</file>